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6EE285A" w14:textId="77777777" w:rsidR="003D3F28" w:rsidRPr="002437C4" w:rsidRDefault="003D3F28" w:rsidP="003D3F28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3D3F28" w:rsidRPr="00415E6D" w14:paraId="07850E53" w14:textId="77777777" w:rsidTr="0053326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98EE786" w14:textId="77777777" w:rsidR="003D3F28" w:rsidRPr="00591821" w:rsidRDefault="003D3F28" w:rsidP="0053326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A54EFEC" w14:textId="7079912C" w:rsidR="003D3F28" w:rsidRPr="00CB35C6" w:rsidRDefault="007411B9" w:rsidP="005332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35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JPÚ – umístění a realizace společných zařízení v </w:t>
            </w:r>
            <w:proofErr w:type="spellStart"/>
            <w:r w:rsidRPr="00CB35C6">
              <w:rPr>
                <w:rFonts w:ascii="Arial" w:hAnsi="Arial" w:cs="Arial"/>
                <w:b/>
                <w:bCs/>
                <w:sz w:val="20"/>
                <w:szCs w:val="20"/>
              </w:rPr>
              <w:t>k.ú</w:t>
            </w:r>
            <w:proofErr w:type="spellEnd"/>
            <w:r w:rsidRPr="00CB35C6">
              <w:rPr>
                <w:rFonts w:ascii="Arial" w:hAnsi="Arial" w:cs="Arial"/>
                <w:b/>
                <w:bCs/>
                <w:sz w:val="20"/>
                <w:szCs w:val="20"/>
              </w:rPr>
              <w:t>. Hrabětice</w:t>
            </w:r>
            <w:r w:rsidR="00326D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II</w:t>
            </w:r>
          </w:p>
        </w:tc>
      </w:tr>
      <w:tr w:rsidR="003D3F28" w:rsidRPr="009057F4" w14:paraId="2C19F29C" w14:textId="77777777" w:rsidTr="0053326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83349C" w14:textId="77777777" w:rsidR="003D3F28" w:rsidRPr="00591821" w:rsidRDefault="003D3F28" w:rsidP="0053326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42860FD3" w14:textId="3B0531C2" w:rsidR="003D3F28" w:rsidRPr="007411B9" w:rsidRDefault="007411B9" w:rsidP="005332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411B9">
              <w:rPr>
                <w:rFonts w:ascii="Arial" w:hAnsi="Arial" w:cs="Arial"/>
                <w:sz w:val="20"/>
                <w:szCs w:val="20"/>
              </w:rPr>
              <w:t>SP</w:t>
            </w:r>
            <w:r w:rsidR="00A41835">
              <w:rPr>
                <w:rFonts w:ascii="Arial" w:hAnsi="Arial" w:cs="Arial"/>
                <w:sz w:val="20"/>
                <w:szCs w:val="20"/>
              </w:rPr>
              <w:t>2</w:t>
            </w:r>
            <w:r w:rsidR="00326D6C">
              <w:rPr>
                <w:rFonts w:ascii="Arial" w:hAnsi="Arial" w:cs="Arial"/>
                <w:sz w:val="20"/>
                <w:szCs w:val="20"/>
              </w:rPr>
              <w:t>948/2025-523206</w:t>
            </w:r>
          </w:p>
        </w:tc>
      </w:tr>
    </w:tbl>
    <w:p w14:paraId="7A7D2628" w14:textId="77777777" w:rsidR="003D3F28" w:rsidRPr="009F0CA3" w:rsidRDefault="003D3F28" w:rsidP="003D3F2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E2DC46B" w14:textId="23727C42" w:rsidR="003D3F28" w:rsidRPr="009F0CA3" w:rsidRDefault="003D3F28" w:rsidP="003D3F2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</w:t>
      </w:r>
      <w:r w:rsidRPr="009F0CA3">
        <w:rPr>
          <w:rFonts w:ascii="Arial" w:hAnsi="Arial" w:cs="Arial"/>
          <w:sz w:val="20"/>
          <w:szCs w:val="20"/>
        </w:rPr>
        <w:t xml:space="preserve">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CD50853" w14:textId="77777777" w:rsidR="003D3F28" w:rsidRDefault="003D3F28" w:rsidP="003D3F2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3AD2EA0" w14:textId="77777777" w:rsidR="003D3F28" w:rsidRPr="009F0CA3" w:rsidRDefault="003D3F28" w:rsidP="003D3F2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5E254C4" w14:textId="77777777" w:rsidR="003D3F28" w:rsidRPr="0058150C" w:rsidRDefault="003D3F28" w:rsidP="003D3F28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 který</w:t>
      </w:r>
    </w:p>
    <w:p w14:paraId="76DAB638" w14:textId="77777777" w:rsidR="003D3F28" w:rsidRPr="009F0CA3" w:rsidRDefault="003D3F28" w:rsidP="003D3F28">
      <w:pPr>
        <w:pStyle w:val="Zkladntext"/>
        <w:numPr>
          <w:ilvl w:val="0"/>
          <w:numId w:val="60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trestný čin uvedený v příloze č. 3 </w:t>
      </w:r>
      <w:r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 xml:space="preserve">nebo obdobný trestný čin podle právního řádu země sídla dodavatele; k zahlazeným odsouzením se nepřihlíží, </w:t>
      </w:r>
    </w:p>
    <w:p w14:paraId="3F8D8C70" w14:textId="77777777" w:rsidR="003D3F28" w:rsidRPr="009F0CA3" w:rsidRDefault="003D3F28" w:rsidP="003D3F28">
      <w:pPr>
        <w:pStyle w:val="Zkladntext"/>
        <w:numPr>
          <w:ilvl w:val="0"/>
          <w:numId w:val="60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Pr="009F0CA3">
        <w:rPr>
          <w:rFonts w:ascii="Arial" w:hAnsi="Arial" w:cs="Arial"/>
          <w:sz w:val="20"/>
          <w:szCs w:val="20"/>
        </w:rPr>
        <w:tab/>
        <w:t>má v České republice nebo v zemi svého sídla v evidenci daní zachycen splatný daňový nedoplatek,</w:t>
      </w:r>
    </w:p>
    <w:p w14:paraId="34517589" w14:textId="77777777" w:rsidR="003D3F28" w:rsidRPr="009F0CA3" w:rsidRDefault="003D3F28" w:rsidP="003D3F28">
      <w:pPr>
        <w:pStyle w:val="Zkladntext"/>
        <w:numPr>
          <w:ilvl w:val="0"/>
          <w:numId w:val="60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416E23C" w14:textId="77777777" w:rsidR="003D3F28" w:rsidRPr="009F0CA3" w:rsidRDefault="003D3F28" w:rsidP="003D3F28">
      <w:pPr>
        <w:pStyle w:val="Zkladntext"/>
        <w:numPr>
          <w:ilvl w:val="0"/>
          <w:numId w:val="60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6CF1ECFD" w14:textId="77777777" w:rsidR="003D3F28" w:rsidRPr="009F0CA3" w:rsidRDefault="003D3F28" w:rsidP="003D3F28">
      <w:pPr>
        <w:pStyle w:val="Zkladntext"/>
        <w:numPr>
          <w:ilvl w:val="0"/>
          <w:numId w:val="60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14:paraId="181D93E8" w14:textId="77777777" w:rsidR="003D3F28" w:rsidRDefault="003D3F28" w:rsidP="003D3F28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1BFF7A2" w14:textId="77777777" w:rsidR="003D3F28" w:rsidRDefault="003D3F28" w:rsidP="003D3F28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C8BDF35" w14:textId="77777777" w:rsidR="003D3F28" w:rsidRDefault="003D3F28" w:rsidP="003D3F28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CFF00E6" w14:textId="77777777" w:rsidR="003D3F28" w:rsidRDefault="003D3F28" w:rsidP="003D3F28">
      <w:pPr>
        <w:pStyle w:val="Zkladntext21"/>
        <w:ind w:left="0" w:firstLine="0"/>
        <w:rPr>
          <w:rFonts w:ascii="Arial" w:hAnsi="Arial" w:cs="Arial"/>
        </w:rPr>
      </w:pPr>
    </w:p>
    <w:p w14:paraId="7DD228C7" w14:textId="77777777" w:rsidR="003D3F28" w:rsidRPr="00D40D0E" w:rsidRDefault="003D3F28" w:rsidP="003D3F28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2736776" w14:textId="77777777" w:rsidR="003D3F28" w:rsidRPr="009F0CA3" w:rsidRDefault="003D3F28" w:rsidP="003D3F28">
      <w:pPr>
        <w:pStyle w:val="Zkladntext21"/>
        <w:ind w:left="0" w:firstLine="0"/>
        <w:rPr>
          <w:rFonts w:ascii="Arial" w:hAnsi="Arial" w:cs="Arial"/>
        </w:rPr>
      </w:pPr>
    </w:p>
    <w:p w14:paraId="7C2317C4" w14:textId="77777777" w:rsidR="003D3F28" w:rsidRDefault="003D3F28" w:rsidP="003D3F2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953AC8B" w14:textId="77777777" w:rsidR="003D3F28" w:rsidRDefault="003D3F28" w:rsidP="003D3F2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4A0F3187" w14:textId="77777777" w:rsidR="003D3F28" w:rsidRPr="009F0CA3" w:rsidRDefault="003D3F28" w:rsidP="003D3F2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6AE4CF36" w14:textId="77777777" w:rsidR="003D3F28" w:rsidRDefault="003D3F28" w:rsidP="00760E54">
      <w:pPr>
        <w:pStyle w:val="Nadpis1"/>
        <w:rPr>
          <w:rFonts w:cs="Arial"/>
          <w:sz w:val="32"/>
          <w:szCs w:val="32"/>
        </w:rPr>
      </w:pPr>
    </w:p>
    <w:p w14:paraId="2131E2C6" w14:textId="40146EA0" w:rsidR="005D1203" w:rsidRPr="003D3F28" w:rsidRDefault="007128D3" w:rsidP="00760E54">
      <w:pPr>
        <w:pStyle w:val="Nadpis1"/>
        <w:rPr>
          <w:rFonts w:cs="Arial"/>
          <w:b w:val="0"/>
        </w:rPr>
      </w:pPr>
      <w:r w:rsidRPr="003D3F28">
        <w:rPr>
          <w:rFonts w:cs="Arial"/>
        </w:rPr>
        <w:t xml:space="preserve">Čestné prohlášení o splnění </w:t>
      </w:r>
      <w:r w:rsidR="00106C47" w:rsidRPr="003D3F28">
        <w:rPr>
          <w:bCs w:val="0"/>
        </w:rPr>
        <w:t>profesní</w:t>
      </w:r>
      <w:r w:rsidR="00106C47" w:rsidRPr="003D3F28">
        <w:rPr>
          <w:rFonts w:cs="Arial"/>
        </w:rPr>
        <w:t xml:space="preserve"> </w:t>
      </w:r>
      <w:r w:rsidR="00106C47" w:rsidRPr="003D3F28">
        <w:t>způsobilosti</w:t>
      </w:r>
      <w:r w:rsidR="000A31B1" w:rsidRPr="003D3F28">
        <w:t xml:space="preserve"> a technické kvalifikace</w:t>
      </w:r>
    </w:p>
    <w:p w14:paraId="1E7A42B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35DD3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0B77D53" w14:textId="77777777" w:rsidR="00CB35C6" w:rsidRPr="00CB35C6" w:rsidRDefault="00CB35C6" w:rsidP="00CB35C6">
      <w:pPr>
        <w:pStyle w:val="Odrky"/>
        <w:rPr>
          <w:rFonts w:cs="Arial"/>
          <w:sz w:val="20"/>
          <w:szCs w:val="20"/>
        </w:rPr>
      </w:pPr>
      <w:r w:rsidRPr="00CB35C6">
        <w:rPr>
          <w:rFonts w:cs="Arial"/>
          <w:sz w:val="20"/>
          <w:szCs w:val="20"/>
        </w:rPr>
        <w:t>který je zapsán v obchodním rejstříku nebo jiné obdobné evidenci</w:t>
      </w:r>
    </w:p>
    <w:p w14:paraId="0A4FA01D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>Právní forma:</w:t>
      </w:r>
      <w:r w:rsidRPr="00CB35C6">
        <w:rPr>
          <w:rFonts w:ascii="Arial" w:hAnsi="Arial" w:cs="Arial"/>
          <w:color w:val="FF0000"/>
          <w:sz w:val="20"/>
          <w:szCs w:val="20"/>
          <w:highlight w:val="lightGray"/>
        </w:rPr>
        <w:t xml:space="preserve"> (doplní dodavatel)</w:t>
      </w:r>
      <w:r w:rsidRPr="00CB35C6">
        <w:rPr>
          <w:rFonts w:ascii="Arial" w:hAnsi="Arial" w:cs="Arial"/>
          <w:color w:val="FF0000"/>
          <w:sz w:val="20"/>
          <w:szCs w:val="20"/>
        </w:rPr>
        <w:tab/>
      </w:r>
    </w:p>
    <w:p w14:paraId="2BBE2C89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 xml:space="preserve">Statutárním orgánem společnosti je: </w:t>
      </w:r>
      <w:r w:rsidRPr="00CB35C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CB35C6">
        <w:rPr>
          <w:rFonts w:ascii="Arial" w:hAnsi="Arial" w:cs="Arial"/>
          <w:color w:val="FF0000"/>
          <w:sz w:val="20"/>
          <w:szCs w:val="20"/>
        </w:rPr>
        <w:tab/>
      </w:r>
    </w:p>
    <w:p w14:paraId="39BF5FDB" w14:textId="77777777" w:rsidR="00CB35C6" w:rsidRPr="00CB35C6" w:rsidRDefault="00CB35C6" w:rsidP="00CB35C6">
      <w:pPr>
        <w:rPr>
          <w:rFonts w:ascii="Arial" w:hAnsi="Arial" w:cs="Arial"/>
          <w:color w:val="FF0000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 xml:space="preserve">Za společnost jedná a podepisuje: </w:t>
      </w:r>
      <w:r w:rsidRPr="00CB35C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CB35C6">
        <w:rPr>
          <w:rFonts w:ascii="Arial" w:hAnsi="Arial" w:cs="Arial"/>
          <w:color w:val="FF0000"/>
          <w:sz w:val="20"/>
          <w:szCs w:val="20"/>
        </w:rPr>
        <w:tab/>
      </w:r>
    </w:p>
    <w:p w14:paraId="44D5A114" w14:textId="77777777" w:rsidR="00CB35C6" w:rsidRPr="00CB35C6" w:rsidRDefault="00CB35C6" w:rsidP="00CB35C6">
      <w:pPr>
        <w:pStyle w:val="Odrky"/>
        <w:rPr>
          <w:rFonts w:cs="Arial"/>
          <w:sz w:val="20"/>
          <w:szCs w:val="20"/>
        </w:rPr>
      </w:pPr>
      <w:r w:rsidRPr="00CB35C6">
        <w:rPr>
          <w:rFonts w:cs="Arial"/>
          <w:sz w:val="20"/>
          <w:szCs w:val="20"/>
        </w:rPr>
        <w:lastRenderedPageBreak/>
        <w:t>který je oprávněn podnikat v rozsahu odpovídajícím předmětu veřejné zakázky</w:t>
      </w:r>
    </w:p>
    <w:p w14:paraId="529155CE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 xml:space="preserve">Doklad o oprávnění k podnikání: </w:t>
      </w:r>
      <w:r w:rsidRPr="00CB35C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CB35C6">
        <w:rPr>
          <w:rFonts w:ascii="Arial" w:hAnsi="Arial" w:cs="Arial"/>
          <w:color w:val="FF0000"/>
          <w:sz w:val="20"/>
          <w:szCs w:val="20"/>
        </w:rPr>
        <w:tab/>
      </w:r>
    </w:p>
    <w:p w14:paraId="2C959C00" w14:textId="77777777" w:rsidR="00CB35C6" w:rsidRPr="00CB35C6" w:rsidRDefault="00CB35C6" w:rsidP="00CB35C6">
      <w:pPr>
        <w:ind w:left="1"/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 xml:space="preserve">Předmět </w:t>
      </w:r>
      <w:proofErr w:type="gramStart"/>
      <w:r w:rsidRPr="00CB35C6">
        <w:rPr>
          <w:rFonts w:ascii="Arial" w:hAnsi="Arial" w:cs="Arial"/>
          <w:sz w:val="20"/>
          <w:szCs w:val="20"/>
        </w:rPr>
        <w:t xml:space="preserve">podnikání:   </w:t>
      </w:r>
      <w:proofErr w:type="gramEnd"/>
      <w:r w:rsidRPr="00CB35C6">
        <w:rPr>
          <w:rFonts w:ascii="Arial" w:hAnsi="Arial" w:cs="Arial"/>
          <w:sz w:val="20"/>
          <w:szCs w:val="20"/>
        </w:rPr>
        <w:t xml:space="preserve">        Výroba, obchod a služby neuvedené v přílohách 1 až 3 </w:t>
      </w:r>
    </w:p>
    <w:p w14:paraId="028E6F84" w14:textId="5E3A7A3E" w:rsidR="00CB35C6" w:rsidRPr="00CB35C6" w:rsidRDefault="00BF11CB" w:rsidP="00BF11C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</w:t>
      </w:r>
      <w:r w:rsidR="00CB35C6" w:rsidRPr="00CB35C6">
        <w:rPr>
          <w:rFonts w:ascii="Arial" w:hAnsi="Arial" w:cs="Arial"/>
          <w:sz w:val="20"/>
          <w:szCs w:val="20"/>
        </w:rPr>
        <w:t>živnostenského zákona</w:t>
      </w:r>
      <w:r w:rsidR="00CB35C6" w:rsidRPr="00CB35C6" w:rsidDel="00003EAC">
        <w:rPr>
          <w:rFonts w:ascii="Arial" w:hAnsi="Arial" w:cs="Arial"/>
          <w:sz w:val="20"/>
          <w:szCs w:val="20"/>
          <w:highlight w:val="lightGray"/>
        </w:rPr>
        <w:t xml:space="preserve"> </w:t>
      </w:r>
    </w:p>
    <w:p w14:paraId="2D58C151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 xml:space="preserve">Obor </w:t>
      </w:r>
      <w:proofErr w:type="gramStart"/>
      <w:r w:rsidRPr="00CB35C6">
        <w:rPr>
          <w:rFonts w:ascii="Arial" w:hAnsi="Arial" w:cs="Arial"/>
          <w:sz w:val="20"/>
          <w:szCs w:val="20"/>
        </w:rPr>
        <w:t xml:space="preserve">činnosti:   </w:t>
      </w:r>
      <w:proofErr w:type="gramEnd"/>
      <w:r w:rsidRPr="00CB35C6">
        <w:rPr>
          <w:rFonts w:ascii="Arial" w:hAnsi="Arial" w:cs="Arial"/>
          <w:sz w:val="20"/>
          <w:szCs w:val="20"/>
        </w:rPr>
        <w:t xml:space="preserve">                 </w:t>
      </w:r>
      <w:r w:rsidRPr="00CB35C6">
        <w:rPr>
          <w:rFonts w:ascii="Arial" w:hAnsi="Arial" w:cs="Arial"/>
          <w:b/>
          <w:sz w:val="20"/>
          <w:szCs w:val="20"/>
        </w:rPr>
        <w:t xml:space="preserve">Projektování pozemkových úprav </w:t>
      </w:r>
    </w:p>
    <w:p w14:paraId="40FD1A44" w14:textId="77777777" w:rsidR="00CB35C6" w:rsidRPr="00CB35C6" w:rsidRDefault="00CB35C6" w:rsidP="00CB35C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8E58B61" w14:textId="77777777" w:rsidR="00CB35C6" w:rsidRPr="00CB35C6" w:rsidRDefault="00CB35C6" w:rsidP="00CB35C6">
      <w:pPr>
        <w:pStyle w:val="Odrky"/>
        <w:rPr>
          <w:rFonts w:cs="Arial"/>
          <w:sz w:val="20"/>
          <w:szCs w:val="20"/>
        </w:rPr>
      </w:pPr>
      <w:r w:rsidRPr="00CB35C6">
        <w:rPr>
          <w:rFonts w:cs="Arial"/>
          <w:sz w:val="20"/>
          <w:szCs w:val="20"/>
        </w:rPr>
        <w:t>který je oprávněn podnikat v rozsahu odpovídajícím předmětu veřejné zakázky</w:t>
      </w:r>
    </w:p>
    <w:p w14:paraId="2920D890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 xml:space="preserve">Doklad o oprávnění k podnikání: </w:t>
      </w:r>
      <w:r w:rsidRPr="00CB35C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CB35C6">
        <w:rPr>
          <w:rFonts w:ascii="Arial" w:hAnsi="Arial" w:cs="Arial"/>
          <w:color w:val="FF0000"/>
          <w:sz w:val="20"/>
          <w:szCs w:val="20"/>
        </w:rPr>
        <w:tab/>
      </w:r>
    </w:p>
    <w:p w14:paraId="6C20DB5C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 xml:space="preserve">Předmět </w:t>
      </w:r>
      <w:proofErr w:type="gramStart"/>
      <w:r w:rsidRPr="00CB35C6">
        <w:rPr>
          <w:rFonts w:ascii="Arial" w:hAnsi="Arial" w:cs="Arial"/>
          <w:sz w:val="20"/>
          <w:szCs w:val="20"/>
        </w:rPr>
        <w:t xml:space="preserve">podnikání:   </w:t>
      </w:r>
      <w:proofErr w:type="gramEnd"/>
      <w:r w:rsidRPr="00CB35C6">
        <w:rPr>
          <w:rFonts w:ascii="Arial" w:hAnsi="Arial" w:cs="Arial"/>
          <w:sz w:val="20"/>
          <w:szCs w:val="20"/>
        </w:rPr>
        <w:t xml:space="preserve">        </w:t>
      </w:r>
      <w:r w:rsidRPr="00CB35C6">
        <w:rPr>
          <w:rFonts w:ascii="Arial" w:hAnsi="Arial" w:cs="Arial"/>
          <w:b/>
          <w:sz w:val="20"/>
          <w:szCs w:val="20"/>
        </w:rPr>
        <w:t>Výkon zeměměřických činností</w:t>
      </w:r>
    </w:p>
    <w:p w14:paraId="616D40E5" w14:textId="77777777" w:rsidR="00CB35C6" w:rsidRPr="00F12B26" w:rsidRDefault="00CB35C6" w:rsidP="00F12B26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B383276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CB35C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</w:p>
    <w:p w14:paraId="55F4AB70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CB35C6">
        <w:rPr>
          <w:rFonts w:ascii="Arial" w:eastAsia="Calibri" w:hAnsi="Arial" w:cs="Arial"/>
          <w:b/>
          <w:sz w:val="20"/>
          <w:szCs w:val="20"/>
          <w:lang w:eastAsia="en-US"/>
        </w:rPr>
        <w:t>Projektování pozemkových úprav</w:t>
      </w:r>
    </w:p>
    <w:p w14:paraId="2661C7F9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Číslo autorizace: </w:t>
      </w:r>
      <w:r w:rsidRPr="00CB35C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</w:p>
    <w:p w14:paraId="10415E99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CB35C6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statutární orgán</w:t>
      </w: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36D6BD78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72F6CAC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2168F8A6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CB35C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</w:p>
    <w:p w14:paraId="5317BCF0" w14:textId="479E1E5D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CB35C6">
        <w:rPr>
          <w:rFonts w:ascii="Arial" w:eastAsia="Calibri" w:hAnsi="Arial" w:cs="Arial"/>
          <w:sz w:val="20"/>
          <w:szCs w:val="20"/>
          <w:lang w:eastAsia="en-US"/>
        </w:rPr>
        <w:t>Obor: </w:t>
      </w:r>
      <w:r w:rsidRPr="00CB35C6">
        <w:rPr>
          <w:rFonts w:ascii="Arial" w:eastAsia="Calibri" w:hAnsi="Arial" w:cs="Arial"/>
          <w:b/>
          <w:bCs/>
          <w:sz w:val="20"/>
          <w:szCs w:val="20"/>
          <w:lang w:eastAsia="en-US"/>
        </w:rPr>
        <w:t>Ověřování výsledků zeměměřických činností</w:t>
      </w: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 s rozsahem uvedeným v ustanovení </w:t>
      </w:r>
      <w:r w:rsidRPr="00CB35C6">
        <w:rPr>
          <w:rFonts w:ascii="Arial" w:eastAsia="Calibri" w:hAnsi="Arial" w:cs="Arial"/>
          <w:b/>
          <w:sz w:val="20"/>
          <w:szCs w:val="20"/>
          <w:lang w:eastAsia="en-US"/>
        </w:rPr>
        <w:t>§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 </w:t>
      </w:r>
      <w:r w:rsidRPr="00CB35C6">
        <w:rPr>
          <w:rFonts w:ascii="Arial" w:eastAsia="Calibri" w:hAnsi="Arial" w:cs="Arial"/>
          <w:b/>
          <w:sz w:val="20"/>
          <w:szCs w:val="20"/>
          <w:lang w:eastAsia="en-US"/>
        </w:rPr>
        <w:t>16f odst. 1 písm. a), b) zákona č. 200/1994 Sb.</w:t>
      </w:r>
    </w:p>
    <w:p w14:paraId="50B82BB6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Číslo autorizace (příp. dřívější č.j. rozhodnutí ČÚZK): </w:t>
      </w:r>
      <w:r w:rsidRPr="00CB35C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</w:p>
    <w:p w14:paraId="4471CDDE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CB35C6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statutární orgán</w:t>
      </w: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5CF394F0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77AED6AD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096EABA7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CB35C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</w:p>
    <w:p w14:paraId="75BBE26F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CB35C6">
        <w:rPr>
          <w:rFonts w:ascii="Arial" w:eastAsia="Calibri" w:hAnsi="Arial" w:cs="Arial"/>
          <w:b/>
          <w:sz w:val="20"/>
          <w:szCs w:val="20"/>
          <w:lang w:eastAsia="en-US"/>
        </w:rPr>
        <w:t>Stavby vodního hospodářství a krajinného inženýrství</w:t>
      </w:r>
      <w:r w:rsidRPr="00CB35C6">
        <w:rPr>
          <w:rFonts w:ascii="Arial" w:eastAsia="Calibri" w:hAnsi="Arial" w:cs="Arial"/>
          <w:bCs/>
          <w:sz w:val="20"/>
          <w:szCs w:val="20"/>
          <w:lang w:eastAsia="en-US"/>
        </w:rPr>
        <w:t xml:space="preserve"> („Vodohospodářské stavby“)</w:t>
      </w:r>
    </w:p>
    <w:p w14:paraId="43EAA214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Číslo autorizace: </w:t>
      </w:r>
      <w:r w:rsidRPr="00CB35C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</w:p>
    <w:p w14:paraId="1B58A685" w14:textId="77777777" w:rsidR="00CB35C6" w:rsidRPr="00CB35C6" w:rsidRDefault="00CB35C6" w:rsidP="00CB35C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CB35C6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statutární orgán</w:t>
      </w:r>
      <w:r w:rsidRPr="00CB35C6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18F96C2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B4F375B" w14:textId="55A60B02" w:rsid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kvalifikaci:</w:t>
      </w:r>
    </w:p>
    <w:p w14:paraId="3DF158AC" w14:textId="77777777" w:rsidR="000A31B1" w:rsidRP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B05E1A5" w14:textId="1C1E78E4" w:rsidR="000A31B1" w:rsidRDefault="000A31B1" w:rsidP="000A31B1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významných služeb:</w:t>
      </w:r>
    </w:p>
    <w:p w14:paraId="6794AD1C" w14:textId="77777777" w:rsidR="00CB35C6" w:rsidRDefault="00CB35C6" w:rsidP="000A31B1">
      <w:pPr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B35C6" w:rsidRPr="00CB35C6" w14:paraId="7EFFAF47" w14:textId="77777777" w:rsidTr="005E63F3">
        <w:trPr>
          <w:trHeight w:val="113"/>
        </w:trPr>
        <w:tc>
          <w:tcPr>
            <w:tcW w:w="2576" w:type="dxa"/>
          </w:tcPr>
          <w:p w14:paraId="3A03B048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Název služby:</w:t>
            </w:r>
          </w:p>
          <w:p w14:paraId="3A8E9C17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6" w:type="dxa"/>
          </w:tcPr>
          <w:p w14:paraId="0C06E158" w14:textId="77777777" w:rsidR="00CB35C6" w:rsidRPr="00CB35C6" w:rsidRDefault="00CB35C6" w:rsidP="005E63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35C6" w:rsidRPr="00CB35C6" w14:paraId="403ABCFB" w14:textId="77777777" w:rsidTr="005E63F3">
        <w:trPr>
          <w:trHeight w:val="113"/>
        </w:trPr>
        <w:tc>
          <w:tcPr>
            <w:tcW w:w="2576" w:type="dxa"/>
          </w:tcPr>
          <w:p w14:paraId="31F42D7B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Objednatel:</w:t>
            </w:r>
          </w:p>
          <w:p w14:paraId="7F8196BB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6" w:type="dxa"/>
          </w:tcPr>
          <w:p w14:paraId="298075FA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3723E3F0" w14:textId="77777777" w:rsidTr="005E63F3">
        <w:trPr>
          <w:trHeight w:val="113"/>
        </w:trPr>
        <w:tc>
          <w:tcPr>
            <w:tcW w:w="2576" w:type="dxa"/>
          </w:tcPr>
          <w:p w14:paraId="2870B5C3" w14:textId="37678D62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 xml:space="preserve">Měsíc a rok zapsání </w:t>
            </w:r>
            <w:proofErr w:type="spellStart"/>
            <w:r w:rsidRPr="00CB35C6">
              <w:rPr>
                <w:rFonts w:ascii="Arial" w:hAnsi="Arial" w:cs="Arial"/>
                <w:sz w:val="20"/>
                <w:szCs w:val="20"/>
              </w:rPr>
              <w:t>KoPÚ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/JPÚ</w:t>
            </w:r>
            <w:r w:rsidRPr="00CB35C6">
              <w:rPr>
                <w:rFonts w:ascii="Arial" w:hAnsi="Arial" w:cs="Arial"/>
                <w:sz w:val="20"/>
                <w:szCs w:val="20"/>
              </w:rPr>
              <w:t xml:space="preserve"> do KN:</w:t>
            </w:r>
          </w:p>
        </w:tc>
        <w:tc>
          <w:tcPr>
            <w:tcW w:w="6496" w:type="dxa"/>
          </w:tcPr>
          <w:p w14:paraId="06F9C5BF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2258A745" w14:textId="77777777" w:rsidTr="005E63F3">
        <w:trPr>
          <w:trHeight w:val="113"/>
        </w:trPr>
        <w:tc>
          <w:tcPr>
            <w:tcW w:w="2576" w:type="dxa"/>
          </w:tcPr>
          <w:p w14:paraId="76EC46D3" w14:textId="7E19326F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 xml:space="preserve">Stručný popis služby, rozsah (v </w:t>
            </w:r>
            <w:r w:rsidRPr="00CB35C6">
              <w:rPr>
                <w:rFonts w:ascii="Arial" w:hAnsi="Arial" w:cs="Arial"/>
                <w:b/>
                <w:bCs/>
                <w:sz w:val="20"/>
                <w:szCs w:val="20"/>
              </w:rPr>
              <w:t>ha</w:t>
            </w:r>
            <w:r w:rsidRPr="00CB35C6">
              <w:rPr>
                <w:rFonts w:ascii="Arial" w:hAnsi="Arial" w:cs="Arial"/>
                <w:sz w:val="20"/>
                <w:szCs w:val="20"/>
              </w:rPr>
              <w:t>)</w:t>
            </w: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496" w:type="dxa"/>
          </w:tcPr>
          <w:p w14:paraId="61660848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1F046D33" w14:textId="77777777" w:rsidTr="005E63F3">
        <w:trPr>
          <w:trHeight w:val="113"/>
        </w:trPr>
        <w:tc>
          <w:tcPr>
            <w:tcW w:w="2576" w:type="dxa"/>
          </w:tcPr>
          <w:p w14:paraId="3E15D83C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Cena v Kč bez DPH:</w:t>
            </w:r>
          </w:p>
          <w:p w14:paraId="67154B4A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6" w:type="dxa"/>
          </w:tcPr>
          <w:p w14:paraId="36F63963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6E97B634" w14:textId="77777777" w:rsidTr="005E63F3">
        <w:trPr>
          <w:trHeight w:val="113"/>
        </w:trPr>
        <w:tc>
          <w:tcPr>
            <w:tcW w:w="2576" w:type="dxa"/>
          </w:tcPr>
          <w:p w14:paraId="07DDF607" w14:textId="77777777" w:rsidR="00CB35C6" w:rsidRPr="00CB35C6" w:rsidRDefault="00CB35C6" w:rsidP="005E63F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 xml:space="preserve">Podíl poddodávek v % </w:t>
            </w:r>
          </w:p>
          <w:p w14:paraId="69341C5E" w14:textId="77777777" w:rsidR="00CB35C6" w:rsidRPr="00CB35C6" w:rsidRDefault="00CB35C6" w:rsidP="005E63F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>(+ konkretizovat rozsah plnění)</w:t>
            </w:r>
          </w:p>
        </w:tc>
        <w:tc>
          <w:tcPr>
            <w:tcW w:w="6496" w:type="dxa"/>
          </w:tcPr>
          <w:p w14:paraId="0F313A56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27AB571E" w14:textId="77777777" w:rsidTr="005E63F3">
        <w:trPr>
          <w:trHeight w:val="113"/>
        </w:trPr>
        <w:tc>
          <w:tcPr>
            <w:tcW w:w="2576" w:type="dxa"/>
          </w:tcPr>
          <w:p w14:paraId="4D35D53D" w14:textId="77777777" w:rsidR="00CB35C6" w:rsidRPr="00CB35C6" w:rsidRDefault="00CB35C6" w:rsidP="005E63F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>Plněno ve sdružení ANO / NE</w:t>
            </w:r>
          </w:p>
          <w:p w14:paraId="254251D0" w14:textId="77777777" w:rsidR="00CB35C6" w:rsidRPr="00CB35C6" w:rsidRDefault="00CB35C6" w:rsidP="005E63F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>Pokud ANO – uvést další zúčastněné osoby a rozsah vlastního plnění</w:t>
            </w:r>
          </w:p>
        </w:tc>
        <w:tc>
          <w:tcPr>
            <w:tcW w:w="6496" w:type="dxa"/>
          </w:tcPr>
          <w:p w14:paraId="7C496B6E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3901B8" w14:textId="77777777" w:rsidR="00CB35C6" w:rsidRPr="00CB35C6" w:rsidRDefault="00CB35C6" w:rsidP="000A31B1">
      <w:pPr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B35C6" w:rsidRPr="00CB35C6" w14:paraId="654E9F11" w14:textId="77777777" w:rsidTr="005E63F3">
        <w:trPr>
          <w:trHeight w:val="113"/>
        </w:trPr>
        <w:tc>
          <w:tcPr>
            <w:tcW w:w="2576" w:type="dxa"/>
          </w:tcPr>
          <w:p w14:paraId="4E1CBEE6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lastRenderedPageBreak/>
              <w:t>Název služby:</w:t>
            </w:r>
          </w:p>
          <w:p w14:paraId="3FD45C44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6" w:type="dxa"/>
          </w:tcPr>
          <w:p w14:paraId="50E466F5" w14:textId="77777777" w:rsidR="00CB35C6" w:rsidRPr="00CB35C6" w:rsidRDefault="00CB35C6" w:rsidP="005E63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35C6" w:rsidRPr="00CB35C6" w14:paraId="124F6B3A" w14:textId="77777777" w:rsidTr="005E63F3">
        <w:trPr>
          <w:trHeight w:val="113"/>
        </w:trPr>
        <w:tc>
          <w:tcPr>
            <w:tcW w:w="2576" w:type="dxa"/>
          </w:tcPr>
          <w:p w14:paraId="143935C1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Objednatel:</w:t>
            </w:r>
          </w:p>
          <w:p w14:paraId="71CFFA23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6" w:type="dxa"/>
          </w:tcPr>
          <w:p w14:paraId="52BC066D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54E33419" w14:textId="77777777" w:rsidTr="005E63F3">
        <w:trPr>
          <w:trHeight w:val="113"/>
        </w:trPr>
        <w:tc>
          <w:tcPr>
            <w:tcW w:w="2576" w:type="dxa"/>
          </w:tcPr>
          <w:p w14:paraId="0BD14B91" w14:textId="2B57CAF1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 xml:space="preserve">Měsíc a rok zapsání </w:t>
            </w:r>
            <w:proofErr w:type="spellStart"/>
            <w:r w:rsidRPr="00CB35C6">
              <w:rPr>
                <w:rFonts w:ascii="Arial" w:hAnsi="Arial" w:cs="Arial"/>
                <w:sz w:val="20"/>
                <w:szCs w:val="20"/>
              </w:rPr>
              <w:t>KoPÚ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/JPÚ</w:t>
            </w:r>
            <w:r w:rsidRPr="00CB35C6">
              <w:rPr>
                <w:rFonts w:ascii="Arial" w:hAnsi="Arial" w:cs="Arial"/>
                <w:sz w:val="20"/>
                <w:szCs w:val="20"/>
              </w:rPr>
              <w:t xml:space="preserve"> do KN:</w:t>
            </w:r>
          </w:p>
        </w:tc>
        <w:tc>
          <w:tcPr>
            <w:tcW w:w="6496" w:type="dxa"/>
          </w:tcPr>
          <w:p w14:paraId="774CB5B1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3398449B" w14:textId="77777777" w:rsidTr="005E63F3">
        <w:trPr>
          <w:trHeight w:val="113"/>
        </w:trPr>
        <w:tc>
          <w:tcPr>
            <w:tcW w:w="2576" w:type="dxa"/>
          </w:tcPr>
          <w:p w14:paraId="2B527308" w14:textId="27B0B60D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 xml:space="preserve">Stručný popis služby, rozsah (v </w:t>
            </w:r>
            <w:r w:rsidRPr="00CB35C6">
              <w:rPr>
                <w:rFonts w:ascii="Arial" w:hAnsi="Arial" w:cs="Arial"/>
                <w:b/>
                <w:bCs/>
                <w:sz w:val="20"/>
                <w:szCs w:val="20"/>
              </w:rPr>
              <w:t>ha</w:t>
            </w:r>
            <w:r w:rsidRPr="00CB35C6">
              <w:rPr>
                <w:rFonts w:ascii="Arial" w:hAnsi="Arial" w:cs="Arial"/>
                <w:sz w:val="20"/>
                <w:szCs w:val="20"/>
              </w:rPr>
              <w:t>)</w:t>
            </w: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496" w:type="dxa"/>
          </w:tcPr>
          <w:p w14:paraId="1513CC7B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6C4CC6D9" w14:textId="77777777" w:rsidTr="005E63F3">
        <w:trPr>
          <w:trHeight w:val="113"/>
        </w:trPr>
        <w:tc>
          <w:tcPr>
            <w:tcW w:w="2576" w:type="dxa"/>
          </w:tcPr>
          <w:p w14:paraId="738CB171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Cena v Kč bez DPH:</w:t>
            </w:r>
          </w:p>
          <w:p w14:paraId="778032A9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6" w:type="dxa"/>
          </w:tcPr>
          <w:p w14:paraId="0C246BEB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434694E1" w14:textId="77777777" w:rsidTr="005E63F3">
        <w:trPr>
          <w:trHeight w:val="113"/>
        </w:trPr>
        <w:tc>
          <w:tcPr>
            <w:tcW w:w="2576" w:type="dxa"/>
          </w:tcPr>
          <w:p w14:paraId="587560AD" w14:textId="77777777" w:rsidR="00CB35C6" w:rsidRPr="00CB35C6" w:rsidRDefault="00CB35C6" w:rsidP="005E63F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 xml:space="preserve">Podíl poddodávek v % </w:t>
            </w:r>
          </w:p>
          <w:p w14:paraId="2A0AB1C7" w14:textId="77777777" w:rsidR="00CB35C6" w:rsidRPr="00CB35C6" w:rsidRDefault="00CB35C6" w:rsidP="005E63F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>(+ konkretizovat rozsah plnění)</w:t>
            </w:r>
          </w:p>
        </w:tc>
        <w:tc>
          <w:tcPr>
            <w:tcW w:w="6496" w:type="dxa"/>
          </w:tcPr>
          <w:p w14:paraId="7752EC77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7307B67E" w14:textId="77777777" w:rsidTr="005E63F3">
        <w:trPr>
          <w:trHeight w:val="113"/>
        </w:trPr>
        <w:tc>
          <w:tcPr>
            <w:tcW w:w="2576" w:type="dxa"/>
          </w:tcPr>
          <w:p w14:paraId="05CA5B20" w14:textId="77777777" w:rsidR="00CB35C6" w:rsidRPr="00CB35C6" w:rsidRDefault="00CB35C6" w:rsidP="005E63F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>Plněno ve sdružení ANO / NE</w:t>
            </w:r>
          </w:p>
          <w:p w14:paraId="3F1696DE" w14:textId="77777777" w:rsidR="00CB35C6" w:rsidRPr="00CB35C6" w:rsidRDefault="00CB35C6" w:rsidP="005E63F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>Pokud ANO – uvést další zúčastněné osoby a rozsah vlastního plnění</w:t>
            </w:r>
          </w:p>
        </w:tc>
        <w:tc>
          <w:tcPr>
            <w:tcW w:w="6496" w:type="dxa"/>
          </w:tcPr>
          <w:p w14:paraId="60A69DFC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A4ECCA" w14:textId="77777777" w:rsidR="00CB35C6" w:rsidRPr="00CB35C6" w:rsidRDefault="00CB35C6" w:rsidP="000A31B1">
      <w:pPr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7"/>
        <w:gridCol w:w="6387"/>
      </w:tblGrid>
      <w:tr w:rsidR="00CB35C6" w:rsidRPr="00CB35C6" w14:paraId="7F135972" w14:textId="77777777" w:rsidTr="005E63F3">
        <w:trPr>
          <w:trHeight w:val="113"/>
        </w:trPr>
        <w:tc>
          <w:tcPr>
            <w:tcW w:w="2576" w:type="dxa"/>
          </w:tcPr>
          <w:p w14:paraId="4DE02929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Název služby:</w:t>
            </w:r>
          </w:p>
          <w:p w14:paraId="2B97F9B0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6" w:type="dxa"/>
          </w:tcPr>
          <w:p w14:paraId="0052AF15" w14:textId="77777777" w:rsidR="00CB35C6" w:rsidRPr="00CB35C6" w:rsidRDefault="00CB35C6" w:rsidP="005E63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35C6" w:rsidRPr="00CB35C6" w14:paraId="7932C7C1" w14:textId="77777777" w:rsidTr="005E63F3">
        <w:trPr>
          <w:trHeight w:val="113"/>
        </w:trPr>
        <w:tc>
          <w:tcPr>
            <w:tcW w:w="2576" w:type="dxa"/>
          </w:tcPr>
          <w:p w14:paraId="245B59B0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Objednatel:</w:t>
            </w:r>
          </w:p>
          <w:p w14:paraId="5F8C6CC2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6" w:type="dxa"/>
          </w:tcPr>
          <w:p w14:paraId="293534AE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38435F74" w14:textId="77777777" w:rsidTr="005E63F3">
        <w:trPr>
          <w:trHeight w:val="113"/>
        </w:trPr>
        <w:tc>
          <w:tcPr>
            <w:tcW w:w="2576" w:type="dxa"/>
          </w:tcPr>
          <w:p w14:paraId="6D6BA989" w14:textId="77777777" w:rsid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zpracování PD</w:t>
            </w:r>
          </w:p>
          <w:p w14:paraId="2C26416F" w14:textId="6186EA5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od - do</w:t>
            </w:r>
            <w:proofErr w:type="gramEnd"/>
            <w:r w:rsidRPr="00CB35C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96" w:type="dxa"/>
          </w:tcPr>
          <w:p w14:paraId="52A8FECA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32999E1A" w14:textId="77777777" w:rsidTr="005E63F3">
        <w:trPr>
          <w:trHeight w:val="113"/>
        </w:trPr>
        <w:tc>
          <w:tcPr>
            <w:tcW w:w="2576" w:type="dxa"/>
          </w:tcPr>
          <w:p w14:paraId="0BB1B757" w14:textId="7DD164E1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Stručný popis služby, rozsah (</w:t>
            </w:r>
            <w:r w:rsidRPr="00CB35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projektová dokumentace na vodohospodářskou stavbu nebo rekonstrukci nádrže se zemní hrází)</w:t>
            </w: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496" w:type="dxa"/>
          </w:tcPr>
          <w:p w14:paraId="3BD3420C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6D7D0F00" w14:textId="77777777" w:rsidTr="005E63F3">
        <w:trPr>
          <w:trHeight w:val="113"/>
        </w:trPr>
        <w:tc>
          <w:tcPr>
            <w:tcW w:w="2576" w:type="dxa"/>
          </w:tcPr>
          <w:p w14:paraId="4A5319D2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Cena v Kč bez DPH:</w:t>
            </w:r>
          </w:p>
          <w:p w14:paraId="711266FA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6" w:type="dxa"/>
          </w:tcPr>
          <w:p w14:paraId="6A056EEB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70F51DCF" w14:textId="77777777" w:rsidTr="005E63F3">
        <w:trPr>
          <w:trHeight w:val="113"/>
        </w:trPr>
        <w:tc>
          <w:tcPr>
            <w:tcW w:w="2576" w:type="dxa"/>
          </w:tcPr>
          <w:p w14:paraId="71B566D6" w14:textId="77777777" w:rsidR="00CB35C6" w:rsidRPr="00CB35C6" w:rsidRDefault="00CB35C6" w:rsidP="005E63F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 xml:space="preserve">Podíl poddodávek v % </w:t>
            </w:r>
          </w:p>
          <w:p w14:paraId="5737190D" w14:textId="77777777" w:rsidR="00CB35C6" w:rsidRPr="00CB35C6" w:rsidRDefault="00CB35C6" w:rsidP="005E63F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>(+ konkretizovat rozsah plnění)</w:t>
            </w:r>
          </w:p>
        </w:tc>
        <w:tc>
          <w:tcPr>
            <w:tcW w:w="6496" w:type="dxa"/>
          </w:tcPr>
          <w:p w14:paraId="77C8E48E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6CB405DE" w14:textId="77777777" w:rsidTr="005E63F3">
        <w:trPr>
          <w:trHeight w:val="113"/>
        </w:trPr>
        <w:tc>
          <w:tcPr>
            <w:tcW w:w="2576" w:type="dxa"/>
          </w:tcPr>
          <w:p w14:paraId="068582B7" w14:textId="77777777" w:rsidR="00CB35C6" w:rsidRPr="00CB35C6" w:rsidRDefault="00CB35C6" w:rsidP="005E63F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>Plněno ve sdružení ANO / NE</w:t>
            </w:r>
          </w:p>
          <w:p w14:paraId="4AF46B57" w14:textId="77777777" w:rsidR="00CB35C6" w:rsidRPr="00CB35C6" w:rsidRDefault="00CB35C6" w:rsidP="005E63F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35C6">
              <w:rPr>
                <w:rFonts w:ascii="Arial" w:hAnsi="Arial" w:cs="Arial"/>
                <w:color w:val="000000"/>
                <w:sz w:val="20"/>
                <w:szCs w:val="20"/>
              </w:rPr>
              <w:t>Pokud ANO – uvést další zúčastněné osoby a rozsah vlastního plnění</w:t>
            </w:r>
          </w:p>
        </w:tc>
        <w:tc>
          <w:tcPr>
            <w:tcW w:w="6496" w:type="dxa"/>
          </w:tcPr>
          <w:p w14:paraId="1DC6BFAD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A30AC0" w14:textId="77777777" w:rsidR="00CB35C6" w:rsidRPr="000A31B1" w:rsidRDefault="00CB35C6" w:rsidP="000A31B1">
      <w:pPr>
        <w:rPr>
          <w:rFonts w:ascii="Arial" w:hAnsi="Arial" w:cs="Arial"/>
          <w:sz w:val="20"/>
          <w:szCs w:val="20"/>
          <w:u w:val="single"/>
        </w:rPr>
      </w:pPr>
    </w:p>
    <w:p w14:paraId="5A88B06D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7AFACD92" w14:textId="263303C5" w:rsid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techniků či technických útvarů</w:t>
      </w:r>
      <w:r w:rsidRPr="000A31B1">
        <w:rPr>
          <w:rFonts w:ascii="Arial" w:hAnsi="Arial" w:cs="Arial"/>
          <w:sz w:val="20"/>
          <w:szCs w:val="20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0E2471FD" w14:textId="77777777" w:rsidR="001E1E98" w:rsidRPr="000A31B1" w:rsidRDefault="001E1E98" w:rsidP="000A31B1">
      <w:pPr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0A31B1" w:rsidRPr="000A31B1" w14:paraId="7486157F" w14:textId="77777777" w:rsidTr="000A31B1">
        <w:trPr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AD4F15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BF819D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14:paraId="46DC4B97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4CAB6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7457AC09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FC28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0A31B1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A31B1" w:rsidRPr="000A31B1" w14:paraId="315A1A9A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9748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7F9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Příklad</w:t>
            </w:r>
          </w:p>
          <w:p w14:paraId="39CECD4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</w:p>
          <w:p w14:paraId="4DA5D53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6DF1703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50D5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E268" w14:textId="24903892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</w:t>
            </w:r>
            <w:r w:rsidRPr="00CB35C6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(dle § </w:t>
            </w:r>
            <w:r w:rsidR="004C1EC5" w:rsidRPr="00CB35C6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16f</w:t>
            </w:r>
            <w:r w:rsidRPr="00CB35C6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odst. 1 písm. 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a) a b) zákona č. 200/1994 Sb.)</w:t>
            </w:r>
          </w:p>
          <w:p w14:paraId="14198042" w14:textId="43A0FD74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 xml:space="preserve">Autorizace </w:t>
            </w:r>
            <w:r w:rsidR="00CB35C6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VH</w:t>
            </w: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 xml:space="preserve"> stavby</w:t>
            </w:r>
          </w:p>
        </w:tc>
      </w:tr>
      <w:tr w:rsidR="000A31B1" w:rsidRPr="000A31B1" w14:paraId="7CA19547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4961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Zástupce vedoucího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FA5B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796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760C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B4F034C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CB6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4F2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D69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654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591BFDC0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332F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4ADF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1AB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FD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E28D0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eastAsia="SimSun" w:hAnsi="Arial" w:cs="Arial"/>
          <w:sz w:val="20"/>
          <w:szCs w:val="20"/>
          <w:lang w:eastAsia="en-US"/>
        </w:rPr>
      </w:pPr>
    </w:p>
    <w:p w14:paraId="0B4872E7" w14:textId="06A95713" w:rsidR="000A31B1" w:rsidRPr="00CB35C6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35D0B989" w14:textId="77777777" w:rsidR="00CB35C6" w:rsidRPr="00CB35C6" w:rsidRDefault="00CB35C6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39D8DDFF" w14:textId="77777777" w:rsidR="00CB35C6" w:rsidRPr="00CB35C6" w:rsidRDefault="00CB35C6" w:rsidP="00CB35C6">
      <w:pPr>
        <w:rPr>
          <w:rFonts w:ascii="Arial" w:hAnsi="Arial" w:cs="Arial"/>
          <w:b/>
          <w:bCs/>
          <w:sz w:val="20"/>
          <w:szCs w:val="20"/>
        </w:rPr>
      </w:pPr>
      <w:r w:rsidRPr="00CB35C6">
        <w:rPr>
          <w:rFonts w:ascii="Arial" w:hAnsi="Arial" w:cs="Arial"/>
          <w:b/>
          <w:bCs/>
          <w:sz w:val="20"/>
          <w:szCs w:val="20"/>
        </w:rPr>
        <w:t>PROFESNÍ ŽIVOTOPISY ČLENŮ REALIZAČNÍHO TÝMU</w:t>
      </w:r>
    </w:p>
    <w:p w14:paraId="4FC95042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</w:p>
    <w:p w14:paraId="7918DEE5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B35C6" w:rsidRPr="00CB35C6" w14:paraId="73B4B6A7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4A2BFF1C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4E6C232" w14:textId="77777777" w:rsidR="00CB35C6" w:rsidRPr="00CB35C6" w:rsidRDefault="00CB35C6" w:rsidP="005E63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35C6" w:rsidRPr="00CB35C6" w14:paraId="4BCDA38E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76D0113C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73232A5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086098" w14:textId="77777777" w:rsidR="00CB35C6" w:rsidRPr="00CB35C6" w:rsidRDefault="00CB35C6" w:rsidP="00CB35C6">
      <w:pPr>
        <w:rPr>
          <w:rFonts w:ascii="Arial" w:eastAsia="SimSun" w:hAnsi="Arial" w:cs="Arial"/>
          <w:sz w:val="20"/>
          <w:szCs w:val="20"/>
          <w:lang w:eastAsia="en-US"/>
        </w:rPr>
      </w:pPr>
    </w:p>
    <w:p w14:paraId="7B6E712B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B35C6" w:rsidRPr="00CB35C6" w14:paraId="4C332E7F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56F88989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17C143FC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C59CDA5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472D1A3B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628BAC34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235A4094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86C20A4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33B4A95D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28541D6E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DF9D030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13BECE09" w14:textId="77777777" w:rsidTr="005E63F3">
        <w:trPr>
          <w:trHeight w:val="397"/>
        </w:trPr>
        <w:tc>
          <w:tcPr>
            <w:tcW w:w="2157" w:type="pct"/>
            <w:vAlign w:val="center"/>
          </w:tcPr>
          <w:p w14:paraId="34D22C27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7DF4A610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D93A21C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4E8C1611" w14:textId="77777777" w:rsidTr="005E63F3">
        <w:trPr>
          <w:trHeight w:val="397"/>
        </w:trPr>
        <w:tc>
          <w:tcPr>
            <w:tcW w:w="2157" w:type="pct"/>
            <w:vAlign w:val="center"/>
          </w:tcPr>
          <w:p w14:paraId="19F2FC26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19BFFF38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5AED0C5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78C23B4C" w14:textId="77777777" w:rsidTr="005E63F3">
        <w:trPr>
          <w:trHeight w:val="397"/>
        </w:trPr>
        <w:tc>
          <w:tcPr>
            <w:tcW w:w="2157" w:type="pct"/>
            <w:vAlign w:val="center"/>
          </w:tcPr>
          <w:p w14:paraId="6F3777CB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DFB9CFC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69C4F3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</w:p>
    <w:p w14:paraId="4AB57F4F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</w:p>
    <w:p w14:paraId="2FE1DC28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B35C6" w:rsidRPr="00CB35C6" w14:paraId="00E0349E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06C7B7F0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6E817A7" w14:textId="77777777" w:rsidR="00CB35C6" w:rsidRPr="00CB35C6" w:rsidRDefault="00CB35C6" w:rsidP="005E63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35C6" w:rsidRPr="00CB35C6" w14:paraId="7DC52DFC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344F47CC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0823201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8207FF" w14:textId="77777777" w:rsidR="00CB35C6" w:rsidRPr="00CB35C6" w:rsidRDefault="00CB35C6" w:rsidP="00CB35C6">
      <w:pPr>
        <w:rPr>
          <w:rFonts w:ascii="Arial" w:eastAsia="SimSun" w:hAnsi="Arial" w:cs="Arial"/>
          <w:sz w:val="20"/>
          <w:szCs w:val="20"/>
          <w:lang w:eastAsia="en-US"/>
        </w:rPr>
      </w:pPr>
    </w:p>
    <w:p w14:paraId="6489AD94" w14:textId="77777777" w:rsidR="00043132" w:rsidRDefault="00043132" w:rsidP="00CB35C6">
      <w:pPr>
        <w:rPr>
          <w:rFonts w:ascii="Arial" w:hAnsi="Arial" w:cs="Arial"/>
          <w:sz w:val="20"/>
          <w:szCs w:val="20"/>
        </w:rPr>
      </w:pPr>
    </w:p>
    <w:p w14:paraId="67798765" w14:textId="117C31A8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lastRenderedPageBreak/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B35C6" w:rsidRPr="00CB35C6" w14:paraId="3408DC69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3C4C0BA7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4C67D6F7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6AE9EA4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6EDDEA55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52FC7206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39AF2DC4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07B8D06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5FC658B2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52739FD6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8C7B061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5A4A46B3" w14:textId="77777777" w:rsidTr="005E63F3">
        <w:trPr>
          <w:trHeight w:val="397"/>
        </w:trPr>
        <w:tc>
          <w:tcPr>
            <w:tcW w:w="2157" w:type="pct"/>
            <w:vAlign w:val="center"/>
          </w:tcPr>
          <w:p w14:paraId="57458E3D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226E9161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6CBFA34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710936D6" w14:textId="77777777" w:rsidTr="005E63F3">
        <w:trPr>
          <w:trHeight w:val="397"/>
        </w:trPr>
        <w:tc>
          <w:tcPr>
            <w:tcW w:w="2157" w:type="pct"/>
            <w:vAlign w:val="center"/>
          </w:tcPr>
          <w:p w14:paraId="6E872880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5229B0C8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46FD348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1AF283E9" w14:textId="77777777" w:rsidTr="005E63F3">
        <w:trPr>
          <w:trHeight w:val="397"/>
        </w:trPr>
        <w:tc>
          <w:tcPr>
            <w:tcW w:w="2157" w:type="pct"/>
            <w:vAlign w:val="center"/>
          </w:tcPr>
          <w:p w14:paraId="0989AD1A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1C26D94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BB3D83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</w:p>
    <w:p w14:paraId="7E33C073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</w:p>
    <w:p w14:paraId="226AF144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B35C6" w:rsidRPr="00CB35C6" w14:paraId="336072A8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7BB69059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5CC8D96" w14:textId="77777777" w:rsidR="00CB35C6" w:rsidRPr="00CB35C6" w:rsidRDefault="00CB35C6" w:rsidP="005E63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35C6" w:rsidRPr="00CB35C6" w14:paraId="2869DE14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161B7598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7B0489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7964BC" w14:textId="77777777" w:rsidR="00CB35C6" w:rsidRPr="00CB35C6" w:rsidRDefault="00CB35C6" w:rsidP="00CB35C6">
      <w:pPr>
        <w:rPr>
          <w:rFonts w:ascii="Arial" w:eastAsia="SimSun" w:hAnsi="Arial" w:cs="Arial"/>
          <w:sz w:val="20"/>
          <w:szCs w:val="20"/>
          <w:lang w:eastAsia="en-US"/>
        </w:rPr>
      </w:pPr>
    </w:p>
    <w:p w14:paraId="4C1A2E01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B35C6" w:rsidRPr="00CB35C6" w14:paraId="2201BF35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2363AE90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422C9338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3189B11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1B801D27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38111A8A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0333E226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8778040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6FB51CB5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1CEB1BFD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29D82F2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7FF011D1" w14:textId="77777777" w:rsidTr="005E63F3">
        <w:trPr>
          <w:trHeight w:val="397"/>
        </w:trPr>
        <w:tc>
          <w:tcPr>
            <w:tcW w:w="2157" w:type="pct"/>
            <w:vAlign w:val="center"/>
          </w:tcPr>
          <w:p w14:paraId="121B3EB3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3A4115A5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DE832C1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1AD15DEF" w14:textId="77777777" w:rsidTr="005E63F3">
        <w:trPr>
          <w:trHeight w:val="397"/>
        </w:trPr>
        <w:tc>
          <w:tcPr>
            <w:tcW w:w="2157" w:type="pct"/>
            <w:vAlign w:val="center"/>
          </w:tcPr>
          <w:p w14:paraId="37E87AEF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6CC0EDFA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07670C7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436C1D35" w14:textId="77777777" w:rsidTr="005E63F3">
        <w:trPr>
          <w:trHeight w:val="397"/>
        </w:trPr>
        <w:tc>
          <w:tcPr>
            <w:tcW w:w="2157" w:type="pct"/>
            <w:vAlign w:val="center"/>
          </w:tcPr>
          <w:p w14:paraId="6D0D52EB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332EAF2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A9452F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</w:p>
    <w:p w14:paraId="69CFE820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</w:p>
    <w:p w14:paraId="6808FB79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B35C6" w:rsidRPr="00CB35C6" w14:paraId="0DB26CD8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3BA447B8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86033DD" w14:textId="77777777" w:rsidR="00CB35C6" w:rsidRPr="00CB35C6" w:rsidRDefault="00CB35C6" w:rsidP="005E63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35C6" w:rsidRPr="00CB35C6" w14:paraId="309E45C0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11065FDB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C980FAD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E6B1CA" w14:textId="77777777" w:rsidR="00CB35C6" w:rsidRPr="00CB35C6" w:rsidRDefault="00CB35C6" w:rsidP="00CB35C6">
      <w:pPr>
        <w:rPr>
          <w:rFonts w:ascii="Arial" w:eastAsia="SimSun" w:hAnsi="Arial" w:cs="Arial"/>
          <w:sz w:val="20"/>
          <w:szCs w:val="20"/>
          <w:lang w:eastAsia="en-US"/>
        </w:rPr>
      </w:pPr>
    </w:p>
    <w:p w14:paraId="273F6076" w14:textId="77777777" w:rsidR="00CB35C6" w:rsidRPr="00CB35C6" w:rsidRDefault="00CB35C6" w:rsidP="00CB35C6">
      <w:pPr>
        <w:rPr>
          <w:rFonts w:ascii="Arial" w:hAnsi="Arial" w:cs="Arial"/>
          <w:sz w:val="20"/>
          <w:szCs w:val="20"/>
        </w:rPr>
      </w:pPr>
      <w:r w:rsidRPr="00CB35C6">
        <w:rPr>
          <w:rFonts w:ascii="Arial" w:hAnsi="Arial" w:cs="Arial"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CB35C6" w:rsidRPr="00CB35C6" w14:paraId="1AA2834E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45644CAF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33DEA9CB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024B0E2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4F548684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6793F976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32D61FEE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lastRenderedPageBreak/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93C760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27EAD702" w14:textId="77777777" w:rsidTr="005E63F3">
        <w:trPr>
          <w:trHeight w:val="397"/>
        </w:trPr>
        <w:tc>
          <w:tcPr>
            <w:tcW w:w="2157" w:type="pct"/>
            <w:vAlign w:val="center"/>
            <w:hideMark/>
          </w:tcPr>
          <w:p w14:paraId="78B94B38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787984E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7533214B" w14:textId="77777777" w:rsidTr="005E63F3">
        <w:trPr>
          <w:trHeight w:val="397"/>
        </w:trPr>
        <w:tc>
          <w:tcPr>
            <w:tcW w:w="2157" w:type="pct"/>
            <w:vAlign w:val="center"/>
          </w:tcPr>
          <w:p w14:paraId="77472624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7F8F18AD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FB2B0BD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3448BEBF" w14:textId="77777777" w:rsidTr="005E63F3">
        <w:trPr>
          <w:trHeight w:val="397"/>
        </w:trPr>
        <w:tc>
          <w:tcPr>
            <w:tcW w:w="2157" w:type="pct"/>
            <w:vAlign w:val="center"/>
          </w:tcPr>
          <w:p w14:paraId="459123E5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6C1AE686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F0A96D1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35C6" w:rsidRPr="00CB35C6" w14:paraId="583D6534" w14:textId="77777777" w:rsidTr="005E63F3">
        <w:trPr>
          <w:trHeight w:val="397"/>
        </w:trPr>
        <w:tc>
          <w:tcPr>
            <w:tcW w:w="2157" w:type="pct"/>
            <w:vAlign w:val="center"/>
          </w:tcPr>
          <w:p w14:paraId="65CA71A9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  <w:r w:rsidRPr="00CB35C6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2775D27" w14:textId="77777777" w:rsidR="00CB35C6" w:rsidRPr="00CB35C6" w:rsidRDefault="00CB35C6" w:rsidP="005E6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605308" w14:textId="77777777" w:rsidR="00CB35C6" w:rsidRPr="00CB35C6" w:rsidRDefault="00CB35C6" w:rsidP="00CB35C6">
      <w:pPr>
        <w:pStyle w:val="Zkladntext21"/>
        <w:jc w:val="left"/>
        <w:rPr>
          <w:rFonts w:ascii="Arial" w:hAnsi="Arial" w:cs="Arial"/>
          <w:color w:val="000000"/>
        </w:rPr>
      </w:pPr>
    </w:p>
    <w:p w14:paraId="4BB35536" w14:textId="77777777" w:rsidR="00CB35C6" w:rsidRDefault="00CB35C6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317FA31D" w14:textId="77777777" w:rsidR="003D3F28" w:rsidRDefault="003D3F28" w:rsidP="003D3F28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sz w:val="20"/>
          <w:szCs w:val="20"/>
        </w:rPr>
      </w:pPr>
    </w:p>
    <w:p w14:paraId="0E14D441" w14:textId="77777777" w:rsidR="003D3F28" w:rsidRPr="00534D33" w:rsidRDefault="003D3F28" w:rsidP="003D3F28">
      <w:pPr>
        <w:pStyle w:val="Nadpis1"/>
      </w:pPr>
      <w:r w:rsidRPr="00534D33">
        <w:t>Souhlas se zadáním a podmínkami výběrového řízení</w:t>
      </w:r>
    </w:p>
    <w:p w14:paraId="501F6CB2" w14:textId="77777777" w:rsidR="003D3F28" w:rsidRDefault="003D3F28" w:rsidP="003D3F28">
      <w:pPr>
        <w:pStyle w:val="Nadpis1"/>
      </w:pPr>
      <w:r w:rsidRPr="00534D33">
        <w:t>Prohlášení o úplnosti a pravdivosti nabídky</w:t>
      </w:r>
    </w:p>
    <w:p w14:paraId="65747124" w14:textId="77777777" w:rsidR="003D3F28" w:rsidRPr="00397091" w:rsidRDefault="003D3F28" w:rsidP="003D3F2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F254E04" w14:textId="77777777" w:rsidR="003D3F28" w:rsidRPr="00397091" w:rsidRDefault="003D3F28" w:rsidP="003D3F2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52EC46D" w14:textId="77777777" w:rsidR="003D3F28" w:rsidRPr="00397091" w:rsidRDefault="003D3F28" w:rsidP="003D3F2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souhlasím se zadáním a podmínkami tohoto výběrového řízení.</w:t>
      </w:r>
    </w:p>
    <w:p w14:paraId="3E323C53" w14:textId="77777777" w:rsidR="003D3F28" w:rsidRPr="00397091" w:rsidRDefault="003D3F28" w:rsidP="003D3F2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84114DF" w14:textId="77777777" w:rsidR="003D3F28" w:rsidRPr="00397091" w:rsidRDefault="003D3F28" w:rsidP="003D3F28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3CA64E2" w14:textId="77777777" w:rsidR="003D3F28" w:rsidRPr="00397091" w:rsidRDefault="003D3F28" w:rsidP="003D3F2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68D22F1" w14:textId="77777777" w:rsidR="003D3F28" w:rsidRPr="00397091" w:rsidRDefault="003D3F28" w:rsidP="003D3F2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F826685" w14:textId="77777777" w:rsidR="003D3F28" w:rsidRPr="00397091" w:rsidRDefault="003D3F28" w:rsidP="003D3F2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397091">
        <w:rPr>
          <w:rFonts w:ascii="Arial" w:hAnsi="Arial" w:cs="Arial"/>
          <w:sz w:val="20"/>
          <w:szCs w:val="20"/>
        </w:rPr>
        <w:tab/>
      </w:r>
    </w:p>
    <w:p w14:paraId="58A3D687" w14:textId="77777777" w:rsidR="003D3F28" w:rsidRPr="00397091" w:rsidRDefault="003D3F28" w:rsidP="003D3F2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069ED8F" w14:textId="77777777" w:rsidR="003D3F28" w:rsidRPr="00397091" w:rsidRDefault="003D3F28" w:rsidP="003D3F2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ACB4BBC" w14:textId="77777777" w:rsidR="003D3F28" w:rsidRPr="00397091" w:rsidRDefault="003D3F28" w:rsidP="003D3F2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4253B66" w14:textId="77777777" w:rsidR="003D3F28" w:rsidRPr="00CB35C6" w:rsidRDefault="003D3F28" w:rsidP="003D3F2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yellow"/>
        </w:rPr>
      </w:pPr>
      <w:r w:rsidRPr="00CB35C6">
        <w:rPr>
          <w:rFonts w:ascii="Arial" w:hAnsi="Arial" w:cs="Arial"/>
          <w:kern w:val="28"/>
          <w:sz w:val="20"/>
          <w:szCs w:val="20"/>
          <w:highlight w:val="yellow"/>
        </w:rPr>
        <w:t>……………………………………</w:t>
      </w:r>
    </w:p>
    <w:p w14:paraId="23647233" w14:textId="77777777" w:rsidR="003D3F28" w:rsidRPr="00CB35C6" w:rsidRDefault="003D3F28" w:rsidP="003D3F2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yellow"/>
        </w:rPr>
      </w:pPr>
      <w:r w:rsidRPr="00CB35C6">
        <w:rPr>
          <w:rFonts w:ascii="Arial" w:hAnsi="Arial" w:cs="Arial"/>
          <w:kern w:val="28"/>
          <w:sz w:val="20"/>
          <w:szCs w:val="20"/>
          <w:highlight w:val="yellow"/>
        </w:rPr>
        <w:t>Titul, jméno, příjmení a podpis</w:t>
      </w:r>
    </w:p>
    <w:p w14:paraId="5F7DE691" w14:textId="77777777" w:rsidR="003D3F28" w:rsidRPr="00397091" w:rsidRDefault="003D3F28" w:rsidP="003D3F2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CB35C6">
        <w:rPr>
          <w:rFonts w:ascii="Arial" w:hAnsi="Arial" w:cs="Arial"/>
          <w:kern w:val="28"/>
          <w:sz w:val="20"/>
          <w:szCs w:val="20"/>
          <w:highlight w:val="yellow"/>
        </w:rPr>
        <w:t>oprávněné jednat jménem či za dodavatele</w:t>
      </w:r>
    </w:p>
    <w:p w14:paraId="7C0332EC" w14:textId="77777777" w:rsidR="003D3F28" w:rsidRPr="005A6299" w:rsidRDefault="003D3F28" w:rsidP="003D3F28">
      <w:pPr>
        <w:rPr>
          <w:rFonts w:ascii="Arial" w:hAnsi="Arial" w:cs="Arial"/>
          <w:kern w:val="28"/>
        </w:rPr>
      </w:pPr>
    </w:p>
    <w:p w14:paraId="33151C65" w14:textId="77777777" w:rsidR="003D3F28" w:rsidRPr="003D3F28" w:rsidRDefault="003D3F28" w:rsidP="003D3F28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</w:p>
    <w:sectPr w:rsidR="003D3F28" w:rsidRPr="003D3F28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EE749" w14:textId="77777777" w:rsidR="004959DB" w:rsidRDefault="004959DB" w:rsidP="008E4AD5">
      <w:r>
        <w:separator/>
      </w:r>
    </w:p>
  </w:endnote>
  <w:endnote w:type="continuationSeparator" w:id="0">
    <w:p w14:paraId="7907961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E9F3D" w14:textId="77777777" w:rsidR="004959DB" w:rsidRDefault="004959DB" w:rsidP="008E4AD5">
      <w:r>
        <w:separator/>
      </w:r>
    </w:p>
  </w:footnote>
  <w:footnote w:type="continuationSeparator" w:id="0">
    <w:p w14:paraId="37041C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ADA4" w14:textId="23DD2083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3D3F28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34596789">
    <w:abstractNumId w:val="36"/>
  </w:num>
  <w:num w:numId="2" w16cid:durableId="1607926214">
    <w:abstractNumId w:val="52"/>
  </w:num>
  <w:num w:numId="3" w16cid:durableId="1199707638">
    <w:abstractNumId w:val="34"/>
  </w:num>
  <w:num w:numId="4" w16cid:durableId="1900048710">
    <w:abstractNumId w:val="41"/>
  </w:num>
  <w:num w:numId="5" w16cid:durableId="330841381">
    <w:abstractNumId w:val="32"/>
  </w:num>
  <w:num w:numId="6" w16cid:durableId="313727427">
    <w:abstractNumId w:val="14"/>
  </w:num>
  <w:num w:numId="7" w16cid:durableId="1770656792">
    <w:abstractNumId w:val="44"/>
  </w:num>
  <w:num w:numId="8" w16cid:durableId="352925876">
    <w:abstractNumId w:val="22"/>
  </w:num>
  <w:num w:numId="9" w16cid:durableId="1943875902">
    <w:abstractNumId w:val="18"/>
  </w:num>
  <w:num w:numId="10" w16cid:durableId="281427278">
    <w:abstractNumId w:val="51"/>
  </w:num>
  <w:num w:numId="11" w16cid:durableId="1282420646">
    <w:abstractNumId w:val="49"/>
  </w:num>
  <w:num w:numId="12" w16cid:durableId="820804030">
    <w:abstractNumId w:val="3"/>
  </w:num>
  <w:num w:numId="13" w16cid:durableId="5158504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423051">
    <w:abstractNumId w:val="33"/>
  </w:num>
  <w:num w:numId="15" w16cid:durableId="1906605819">
    <w:abstractNumId w:val="20"/>
  </w:num>
  <w:num w:numId="16" w16cid:durableId="437721899">
    <w:abstractNumId w:val="30"/>
  </w:num>
  <w:num w:numId="17" w16cid:durableId="1932349171">
    <w:abstractNumId w:val="53"/>
  </w:num>
  <w:num w:numId="18" w16cid:durableId="718241172">
    <w:abstractNumId w:val="47"/>
  </w:num>
  <w:num w:numId="19" w16cid:durableId="171379279">
    <w:abstractNumId w:val="17"/>
  </w:num>
  <w:num w:numId="20" w16cid:durableId="755054522">
    <w:abstractNumId w:val="11"/>
  </w:num>
  <w:num w:numId="21" w16cid:durableId="1063060136">
    <w:abstractNumId w:val="10"/>
  </w:num>
  <w:num w:numId="22" w16cid:durableId="6199935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5762582">
    <w:abstractNumId w:val="4"/>
  </w:num>
  <w:num w:numId="24" w16cid:durableId="756050750">
    <w:abstractNumId w:val="21"/>
  </w:num>
  <w:num w:numId="25" w16cid:durableId="1649743920">
    <w:abstractNumId w:val="13"/>
  </w:num>
  <w:num w:numId="26" w16cid:durableId="1597519560">
    <w:abstractNumId w:val="19"/>
  </w:num>
  <w:num w:numId="27" w16cid:durableId="1784421595">
    <w:abstractNumId w:val="12"/>
  </w:num>
  <w:num w:numId="28" w16cid:durableId="2048020427">
    <w:abstractNumId w:val="7"/>
  </w:num>
  <w:num w:numId="29" w16cid:durableId="548030977">
    <w:abstractNumId w:val="2"/>
  </w:num>
  <w:num w:numId="30" w16cid:durableId="1472820094">
    <w:abstractNumId w:val="45"/>
  </w:num>
  <w:num w:numId="31" w16cid:durableId="875309362">
    <w:abstractNumId w:val="40"/>
  </w:num>
  <w:num w:numId="32" w16cid:durableId="1422145336">
    <w:abstractNumId w:val="31"/>
  </w:num>
  <w:num w:numId="33" w16cid:durableId="428896439">
    <w:abstractNumId w:val="15"/>
  </w:num>
  <w:num w:numId="34" w16cid:durableId="1990354157">
    <w:abstractNumId w:val="27"/>
  </w:num>
  <w:num w:numId="35" w16cid:durableId="484904777">
    <w:abstractNumId w:val="0"/>
  </w:num>
  <w:num w:numId="36" w16cid:durableId="1629507356">
    <w:abstractNumId w:val="1"/>
  </w:num>
  <w:num w:numId="37" w16cid:durableId="1222135657">
    <w:abstractNumId w:val="25"/>
  </w:num>
  <w:num w:numId="38" w16cid:durableId="984551780">
    <w:abstractNumId w:val="26"/>
  </w:num>
  <w:num w:numId="39" w16cid:durableId="1691251017">
    <w:abstractNumId w:val="5"/>
  </w:num>
  <w:num w:numId="40" w16cid:durableId="93671394">
    <w:abstractNumId w:val="54"/>
  </w:num>
  <w:num w:numId="41" w16cid:durableId="1907035403">
    <w:abstractNumId w:val="55"/>
  </w:num>
  <w:num w:numId="42" w16cid:durableId="151795667">
    <w:abstractNumId w:val="28"/>
  </w:num>
  <w:num w:numId="43" w16cid:durableId="1264410777">
    <w:abstractNumId w:val="35"/>
  </w:num>
  <w:num w:numId="44" w16cid:durableId="1177815023">
    <w:abstractNumId w:val="48"/>
  </w:num>
  <w:num w:numId="45" w16cid:durableId="1791363979">
    <w:abstractNumId w:val="46"/>
  </w:num>
  <w:num w:numId="46" w16cid:durableId="105882647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67521936">
    <w:abstractNumId w:val="16"/>
  </w:num>
  <w:num w:numId="48" w16cid:durableId="1540967572">
    <w:abstractNumId w:val="6"/>
  </w:num>
  <w:num w:numId="49" w16cid:durableId="1668097704">
    <w:abstractNumId w:val="37"/>
  </w:num>
  <w:num w:numId="50" w16cid:durableId="1619531316">
    <w:abstractNumId w:val="6"/>
  </w:num>
  <w:num w:numId="51" w16cid:durableId="442000540">
    <w:abstractNumId w:val="37"/>
  </w:num>
  <w:num w:numId="52" w16cid:durableId="3657628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94544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24583688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487648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04310669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8965479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8763243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3663059">
    <w:abstractNumId w:val="42"/>
  </w:num>
  <w:num w:numId="60" w16cid:durableId="2076079789">
    <w:abstractNumId w:val="29"/>
  </w:num>
  <w:num w:numId="61" w16cid:durableId="1164860115">
    <w:abstractNumId w:val="5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3132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D6C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F28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1EC5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11B9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183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11CB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5C6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0C76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B26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1B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  <w:style w:type="paragraph" w:customStyle="1" w:styleId="Odrky">
    <w:name w:val="Odrážky"/>
    <w:basedOn w:val="Normln"/>
    <w:link w:val="OdrkyChar"/>
    <w:qFormat/>
    <w:rsid w:val="00CB35C6"/>
    <w:pPr>
      <w:numPr>
        <w:numId w:val="61"/>
      </w:numPr>
      <w:spacing w:after="120"/>
      <w:jc w:val="both"/>
    </w:pPr>
    <w:rPr>
      <w:rFonts w:ascii="Arial" w:hAnsi="Arial"/>
      <w:sz w:val="22"/>
    </w:rPr>
  </w:style>
  <w:style w:type="character" w:customStyle="1" w:styleId="OdrkyChar">
    <w:name w:val="Odrážky Char"/>
    <w:basedOn w:val="Standardnpsmoodstavce"/>
    <w:link w:val="Odrky"/>
    <w:rsid w:val="00CB35C6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1103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7</cp:revision>
  <cp:lastPrinted>2013-03-13T13:00:00Z</cp:lastPrinted>
  <dcterms:created xsi:type="dcterms:W3CDTF">2025-04-17T08:49:00Z</dcterms:created>
  <dcterms:modified xsi:type="dcterms:W3CDTF">2025-04-23T06:48:00Z</dcterms:modified>
</cp:coreProperties>
</file>